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t xml:space="preserve">OSTRO / WORKING TEMPLATES</w:t>
      </w:r>
    </w:p>
    <w:p>
      <w:pPr>
        <w:pStyle w:val="Title"/>
        <w:spacing w:after="160"/>
      </w:pPr>
      <w:r>
        <w:t xml:space="preserve">Development proposal</w:t>
      </w:r>
    </w:p>
    <w:p>
      <w:pPr>
        <w:spacing w:after="160"/>
      </w:pPr>
      <w:r>
        <w:t xml:space="preserve">Completed example · fictional details and illustrative amounts</w:t>
      </w:r>
    </w:p>
    <w:p>
      <w:pPr>
        <w:spacing w:after="160"/>
      </w:pPr>
      <w:r>
        <w:t xml:space="preserve">Prepared by: Example Studio</w:t>
      </w:r>
      <w:r>
        <w:br/>
        <w:t xml:space="preserve">Prepared for: Example Company</w:t>
      </w:r>
      <w:r>
        <w:br/>
        <w:t xml:space="preserve">Date: 1 September 2026</w:t>
      </w:r>
    </w:p>
    <w:p>
      <w:pPr>
        <w:pStyle w:val="Heading2"/>
        <w:spacing w:after="160"/>
      </w:pPr>
      <w:r>
        <w:t xml:space="preserve">Project summary</w:t>
      </w:r>
    </w:p>
    <w:p>
      <w:pPr>
        <w:spacing w:after="160"/>
      </w:pPr>
      <w:r>
        <w:t xml:space="preserve">Build a small customer enquiry portal from an approved design and written requirements.</w:t>
      </w:r>
    </w:p>
    <w:p>
      <w:pPr>
        <w:pStyle w:val="Heading2"/>
        <w:spacing w:after="160"/>
      </w:pPr>
      <w:r>
        <w:t xml:space="preserve">Objectives and success criteria</w:t>
      </w:r>
    </w:p>
    <w:p>
      <w:pPr>
        <w:spacing w:after="160"/>
      </w:pPr>
      <w:r>
        <w:t xml:space="preserve">The agreed acceptance tests pass in the named deployment environment, with known limitations documented.</w:t>
      </w:r>
    </w:p>
    <w:p>
      <w:pPr>
        <w:pStyle w:val="Heading2"/>
        <w:spacing w:after="160"/>
      </w:pPr>
      <w:r>
        <w:t xml:space="preserve">Deliverables</w:t>
      </w:r>
    </w:p>
    <w:p>
      <w:pPr>
        <w:spacing w:after="160"/>
      </w:pPr>
      <w:r>
        <w:t xml:space="preserve">Public enquiry form and confirmation state</w:t>
      </w:r>
      <w:r>
        <w:br/>
        <w:t xml:space="preserve">Authenticated staff view of submitted enquiries</w:t>
      </w:r>
      <w:r>
        <w:br/>
        <w:t xml:space="preserve">Basic filtering and status updates</w:t>
      </w:r>
      <w:r>
        <w:br/>
        <w:t xml:space="preserve">Deployment notes and handover</w:t>
      </w:r>
    </w:p>
    <w:p>
      <w:pPr>
        <w:pStyle w:val="Heading2"/>
        <w:spacing w:after="160"/>
      </w:pPr>
      <w:r>
        <w:t xml:space="preserve">Out of scope</w:t>
      </w:r>
    </w:p>
    <w:p>
      <w:pPr>
        <w:spacing w:after="160"/>
      </w:pPr>
      <w:r>
        <w:t xml:space="preserve">Payments, mobile apps, data migration and ongoing maintenance.</w:t>
      </w:r>
    </w:p>
    <w:p>
      <w:pPr>
        <w:pStyle w:val="Heading2"/>
        <w:spacing w:after="160"/>
      </w:pPr>
      <w:r>
        <w:t xml:space="preserve">Timeline and milestones</w:t>
      </w:r>
    </w:p>
    <w:p>
      <w:pPr>
        <w:spacing w:after="160"/>
      </w:pPr>
      <w:r>
        <w:t xml:space="preserve">Week 1: technical setup and core flow</w:t>
      </w:r>
      <w:r>
        <w:br/>
        <w:t xml:space="preserve">Week 2: staff interface and integration</w:t>
      </w:r>
      <w:r>
        <w:br/>
        <w:t xml:space="preserve">Week 3: testing, review and deployment handover</w:t>
      </w:r>
    </w:p>
    <w:p>
      <w:pPr>
        <w:pStyle w:val="Heading2"/>
        <w:spacing w:after="160"/>
      </w:pPr>
      <w:r>
        <w:t xml:space="preserve">Client responsibilities</w:t>
      </w:r>
    </w:p>
    <w:p>
      <w:pPr>
        <w:spacing w:after="160"/>
      </w:pPr>
      <w:r>
        <w:t xml:space="preserve">Approved designs, agreed hosting environment, access permissions and test cases for the core workflows.</w:t>
      </w:r>
    </w:p>
    <w:p>
      <w:pPr>
        <w:pStyle w:val="Heading2"/>
        <w:spacing w:after="160"/>
      </w:pPr>
      <w:r>
        <w:t xml:space="preserve">Commercial terms</w:t>
      </w:r>
    </w:p>
    <w:p>
      <w:pPr>
        <w:spacing w:after="160"/>
      </w:pPr>
      <w:r>
        <w:t xml:space="preserve">Illustrative project fee: USD 3600. Example payment schedule: 50% at acceptance and 50% before handover. Replace this with your agreed currency, price and terms.</w:t>
      </w:r>
    </w:p>
    <w:p>
      <w:pPr>
        <w:pStyle w:val="Heading2"/>
        <w:spacing w:after="160"/>
      </w:pPr>
      <w:r>
        <w:t xml:space="preserve">Revisions and next steps</w:t>
      </w:r>
    </w:p>
    <w:p>
      <w:pPr>
        <w:spacing w:after="160"/>
      </w:pPr>
      <w:r>
        <w:t xml:space="preserve">Two consolidated review rounds are included in this example. Additional work requires written agreement on scope, price and timing. Confirm acceptance before work begins.</w:t>
      </w:r>
    </w:p>
    <w:p>
      <w:pPr>
        <w:pStyle w:val="Heading2"/>
        <w:spacing w:after="160"/>
      </w:pPr>
      <w:r>
        <w:t xml:space="preserve">Before sending — remove this checklist</w:t>
      </w:r>
    </w:p>
    <w:p>
      <w:pPr>
        <w:spacing w:after="160"/>
      </w:pPr>
      <w:r>
        <w:t xml:space="preserve">• Replace the example scope with the actual client requirements.</w:t>
      </w:r>
    </w:p>
    <w:p>
      <w:pPr>
        <w:spacing w:after="160"/>
      </w:pPr>
      <w:r>
        <w:t xml:space="preserve">• Agree on included revisions, responsibilities and approval timing.</w:t>
      </w:r>
    </w:p>
    <w:p>
      <w:pPr>
        <w:spacing w:after="160"/>
      </w:pPr>
      <w:r>
        <w:t xml:space="preserve">• Review the price, schedule and acceptance process before sending.</w:t>
      </w:r>
    </w:p>
    <w:p>
      <w:pPr>
        <w:spacing w:after="160"/>
      </w:pPr>
      <w:r>
        <w:t xml:space="preserve">Template and example: https://tryostro.com/templates/development-proposal/</w:t>
      </w:r>
    </w:p>
    <w:sectPr>
      <w:footerReference w:type="default" r:id="rId7"/>
      <w:pgSz w:w="11906" w:h="16838" w:orient="portrait"/>
      <w:pgMar w:top="900" w:right="950" w:bottom="90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Ostro templates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3D36"/>
        <w:sz w:val="22"/>
        <w:szCs w:val="22"/>
      </w:rPr>
    </w:rPrDefault>
    <w:pPrDefault>
      <w:pPr>
        <w:spacing w:after="1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243D36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243D36"/>
      <w:sz w:val="25"/>
      <w:szCs w:val="25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Development proposal template</dc:title>
  <dc:creator>Ostro</dc:creator>
  <dc:description>An editable development proposal with objectives, deliverables, exclusions, milestones and payment terms. Includes a completed example.</dc:description>
  <cp:lastModifiedBy>Un-named</cp:lastModifiedBy>
  <cp:revision>1</cp:revision>
  <dcterms:created xsi:type="dcterms:W3CDTF">2026-09-27T10:14:29.242Z</dcterms:created>
  <dcterms:modified xsi:type="dcterms:W3CDTF">2026-09-27T10:14:29.242Z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